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10" w:rsidRDefault="00A46624" w:rsidP="00A4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EE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A46624" w:rsidRPr="00465BEE" w:rsidRDefault="00225210" w:rsidP="00A4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Школьной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643"/>
      </w:tblGrid>
      <w:tr w:rsidR="00A46624" w:rsidRPr="00D44F98" w:rsidTr="00A46624">
        <w:tc>
          <w:tcPr>
            <w:tcW w:w="1101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643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Информация ОУ</w:t>
            </w:r>
          </w:p>
        </w:tc>
      </w:tr>
      <w:tr w:rsidR="00A46624" w:rsidRPr="00D44F98" w:rsidTr="00A46624">
        <w:tc>
          <w:tcPr>
            <w:tcW w:w="1101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46624" w:rsidRPr="00D44F98" w:rsidRDefault="00A46624" w:rsidP="00A4662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Сведения об организации питания</w:t>
            </w:r>
          </w:p>
          <w:p w:rsidR="00A46624" w:rsidRPr="00D44F98" w:rsidRDefault="00A46624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A46624" w:rsidRPr="00D44F98" w:rsidRDefault="00A46624">
            <w:pPr>
              <w:rPr>
                <w:sz w:val="24"/>
                <w:szCs w:val="24"/>
              </w:rPr>
            </w:pPr>
          </w:p>
        </w:tc>
      </w:tr>
      <w:tr w:rsidR="00A46624" w:rsidRPr="00D44F98" w:rsidTr="00A46624">
        <w:tc>
          <w:tcPr>
            <w:tcW w:w="1101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6624" w:rsidRPr="00D44F98" w:rsidRDefault="00A46624" w:rsidP="00A466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общеобразовательного учреждения в соответствии с уставом</w:t>
            </w:r>
          </w:p>
          <w:p w:rsidR="00A46624" w:rsidRPr="00D44F98" w:rsidRDefault="00A4662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46624" w:rsidRPr="00D44F98" w:rsidRDefault="00A46624" w:rsidP="00147435">
            <w:pPr>
              <w:jc w:val="both"/>
              <w:rPr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B45F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gramStart"/>
            <w:r w:rsidR="00147435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имени Ивана Фёдоровича  Кузьмичева</w:t>
            </w:r>
            <w:proofErr w:type="gramEnd"/>
            <w:r w:rsid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5F8">
              <w:rPr>
                <w:rFonts w:ascii="Times New Roman" w:hAnsi="Times New Roman" w:cs="Times New Roman"/>
                <w:sz w:val="24"/>
                <w:szCs w:val="24"/>
              </w:rPr>
              <w:t xml:space="preserve">с. Поселки </w:t>
            </w:r>
            <w:r w:rsidR="00147435">
              <w:rPr>
                <w:rFonts w:ascii="Times New Roman" w:hAnsi="Times New Roman" w:cs="Times New Roman"/>
                <w:sz w:val="24"/>
                <w:szCs w:val="24"/>
              </w:rPr>
              <w:t>Кузнецкого района Пензенской области</w:t>
            </w:r>
          </w:p>
        </w:tc>
      </w:tr>
      <w:tr w:rsidR="00A46624" w:rsidRPr="00D44F98" w:rsidTr="00A46624">
        <w:tc>
          <w:tcPr>
            <w:tcW w:w="1101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Тип школьной столовой</w:t>
            </w:r>
          </w:p>
        </w:tc>
        <w:tc>
          <w:tcPr>
            <w:tcW w:w="4643" w:type="dxa"/>
          </w:tcPr>
          <w:p w:rsidR="00A46624" w:rsidRPr="00D44F98" w:rsidRDefault="00A4662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Школьно-базовая столовая</w:t>
            </w:r>
          </w:p>
          <w:p w:rsidR="00A46624" w:rsidRPr="00D44F98" w:rsidRDefault="00A46624">
            <w:pPr>
              <w:rPr>
                <w:sz w:val="24"/>
                <w:szCs w:val="24"/>
              </w:rPr>
            </w:pPr>
          </w:p>
        </w:tc>
      </w:tr>
      <w:tr w:rsidR="00A46624" w:rsidRPr="00D44F98" w:rsidTr="00A46624">
        <w:tc>
          <w:tcPr>
            <w:tcW w:w="1101" w:type="dxa"/>
          </w:tcPr>
          <w:p w:rsidR="00A46624" w:rsidRPr="00D44F98" w:rsidRDefault="00A466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-получают горячее питание (количество, проценты)</w:t>
            </w:r>
          </w:p>
          <w:p w:rsidR="00A46624" w:rsidRPr="00D44F98" w:rsidRDefault="00A46624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- получают двухразовое питание (количество</w:t>
            </w:r>
            <w:proofErr w:type="gramStart"/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4643" w:type="dxa"/>
          </w:tcPr>
          <w:p w:rsidR="00A46624" w:rsidRPr="00D44F98" w:rsidRDefault="00A46624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EE" w:rsidRDefault="001B45F8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  <w:p w:rsidR="001B45F8" w:rsidRDefault="001B45F8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398 94.9%</w:t>
            </w:r>
          </w:p>
          <w:p w:rsidR="001B45F8" w:rsidRPr="00D44F98" w:rsidRDefault="001B45F8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85 20.3%</w:t>
            </w:r>
          </w:p>
        </w:tc>
      </w:tr>
      <w:tr w:rsidR="00465BEE" w:rsidRPr="00D44F98" w:rsidTr="00A46624">
        <w:tc>
          <w:tcPr>
            <w:tcW w:w="1101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BEE" w:rsidRPr="00D44F98" w:rsidRDefault="00465BEE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Стоимость завтрака, обеда, полдника (руб.)</w:t>
            </w:r>
          </w:p>
        </w:tc>
        <w:tc>
          <w:tcPr>
            <w:tcW w:w="46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67"/>
              <w:gridCol w:w="1750"/>
            </w:tblGrid>
            <w:tr w:rsidR="00465BEE" w:rsidRPr="00D44F98" w:rsidTr="00465BEE">
              <w:tc>
                <w:tcPr>
                  <w:tcW w:w="2756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4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465BEE" w:rsidRPr="00D44F98" w:rsidTr="00465BEE">
              <w:tc>
                <w:tcPr>
                  <w:tcW w:w="2756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774" w:type="dxa"/>
                </w:tcPr>
                <w:p w:rsidR="00465BEE" w:rsidRPr="00D44F98" w:rsidRDefault="001B45F8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465BEE" w:rsidRPr="00D44F98" w:rsidTr="00465BEE">
              <w:tc>
                <w:tcPr>
                  <w:tcW w:w="2756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774" w:type="dxa"/>
                </w:tcPr>
                <w:p w:rsidR="00465BEE" w:rsidRPr="00D44F98" w:rsidRDefault="001B45F8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65BEE" w:rsidRPr="00D44F98" w:rsidTr="00D44F98">
              <w:trPr>
                <w:trHeight w:val="287"/>
              </w:trPr>
              <w:tc>
                <w:tcPr>
                  <w:tcW w:w="2756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1774" w:type="dxa"/>
                </w:tcPr>
                <w:p w:rsidR="00465BEE" w:rsidRPr="00D44F98" w:rsidRDefault="00465BEE" w:rsidP="004049B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5BEE" w:rsidRPr="00D44F98" w:rsidRDefault="00465BEE" w:rsidP="00A4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32" w:rsidRPr="00D44F98" w:rsidTr="00A46624">
        <w:tc>
          <w:tcPr>
            <w:tcW w:w="1101" w:type="dxa"/>
          </w:tcPr>
          <w:p w:rsidR="00862132" w:rsidRPr="00D44F98" w:rsidRDefault="0086213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2132" w:rsidRPr="00D44F98" w:rsidRDefault="00862132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питания</w:t>
            </w:r>
          </w:p>
        </w:tc>
        <w:tc>
          <w:tcPr>
            <w:tcW w:w="4643" w:type="dxa"/>
          </w:tcPr>
          <w:p w:rsidR="00862132" w:rsidRPr="00D44F98" w:rsidRDefault="00862132" w:rsidP="004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Договор…</w:t>
            </w:r>
          </w:p>
        </w:tc>
      </w:tr>
      <w:tr w:rsidR="00465BEE" w:rsidRPr="00D44F98" w:rsidTr="00A46624">
        <w:tc>
          <w:tcPr>
            <w:tcW w:w="1101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BEE" w:rsidRPr="00D44F98" w:rsidRDefault="00465BEE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 в организации обслуживания обучающихся</w:t>
            </w:r>
          </w:p>
        </w:tc>
        <w:tc>
          <w:tcPr>
            <w:tcW w:w="4643" w:type="dxa"/>
          </w:tcPr>
          <w:p w:rsidR="00465BEE" w:rsidRPr="00D44F98" w:rsidRDefault="00465BEE" w:rsidP="001B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Возможность выбора блюд</w:t>
            </w:r>
          </w:p>
        </w:tc>
      </w:tr>
      <w:tr w:rsidR="00465BEE" w:rsidRPr="00D44F98" w:rsidTr="00A46624">
        <w:tc>
          <w:tcPr>
            <w:tcW w:w="1101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BEE" w:rsidRPr="00D44F98" w:rsidRDefault="00465BEE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Безналичный расчет за питание учащихся</w:t>
            </w:r>
          </w:p>
        </w:tc>
        <w:tc>
          <w:tcPr>
            <w:tcW w:w="4643" w:type="dxa"/>
          </w:tcPr>
          <w:p w:rsidR="00465BEE" w:rsidRPr="00D44F98" w:rsidRDefault="00465BEE" w:rsidP="004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65BEE" w:rsidRPr="00D44F98" w:rsidTr="00A46624">
        <w:tc>
          <w:tcPr>
            <w:tcW w:w="1101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BEE" w:rsidRPr="00D44F98" w:rsidRDefault="00465BEE" w:rsidP="00A466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информационно-программных комплексов для управления организацией школьного питания и обслуживания учащихся</w:t>
            </w:r>
          </w:p>
        </w:tc>
        <w:tc>
          <w:tcPr>
            <w:tcW w:w="4643" w:type="dxa"/>
          </w:tcPr>
          <w:p w:rsidR="00465BEE" w:rsidRPr="00D44F98" w:rsidRDefault="00465BEE" w:rsidP="004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65BEE" w:rsidRPr="00D44F98" w:rsidTr="00A46624">
        <w:tc>
          <w:tcPr>
            <w:tcW w:w="1101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465BEE" w:rsidRPr="00D44F98" w:rsidRDefault="00465BEE" w:rsidP="00465B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Техническое состояние производственных и служебно-бытовых помещений в соответствии с </w:t>
            </w:r>
            <w:proofErr w:type="spellStart"/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СанПин</w:t>
            </w:r>
            <w:proofErr w:type="spellEnd"/>
          </w:p>
          <w:p w:rsidR="00465BEE" w:rsidRPr="00D44F98" w:rsidRDefault="00465BEE" w:rsidP="00A46624">
            <w:pPr>
              <w:pStyle w:val="a4"/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643" w:type="dxa"/>
          </w:tcPr>
          <w:p w:rsidR="00465BEE" w:rsidRPr="00D44F98" w:rsidRDefault="00465BEE" w:rsidP="004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5BEE" w:rsidRPr="00D44F98" w:rsidTr="00A46624">
        <w:tc>
          <w:tcPr>
            <w:tcW w:w="1101" w:type="dxa"/>
          </w:tcPr>
          <w:p w:rsidR="00465BEE" w:rsidRPr="00D44F98" w:rsidRDefault="00465BE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BEE" w:rsidRPr="00D44F98" w:rsidRDefault="00465BEE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% оснащения пищеблока технологическим оборудованием и иным оборудованием</w:t>
            </w:r>
          </w:p>
          <w:p w:rsidR="00465BEE" w:rsidRPr="00D44F98" w:rsidRDefault="00465BEE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65BEE" w:rsidRPr="00D44F98" w:rsidRDefault="00147435" w:rsidP="00862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F34A37" w:rsidRPr="00D44F98" w:rsidTr="00A46624">
        <w:tc>
          <w:tcPr>
            <w:tcW w:w="1101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и соответствие мебели в обеденном зале</w:t>
            </w:r>
          </w:p>
        </w:tc>
        <w:tc>
          <w:tcPr>
            <w:tcW w:w="4643" w:type="dxa"/>
          </w:tcPr>
          <w:p w:rsidR="00F34A37" w:rsidRPr="00D44F98" w:rsidRDefault="00147435" w:rsidP="00862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F34A37" w:rsidRPr="00D44F98" w:rsidTr="00A46624">
        <w:tc>
          <w:tcPr>
            <w:tcW w:w="1101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F9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по соблюдению личной гигиены </w:t>
            </w:r>
            <w:r w:rsidRPr="00D4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(раковины, дозаторы для мыла, сушка для рук)</w:t>
            </w:r>
            <w:proofErr w:type="gramEnd"/>
          </w:p>
        </w:tc>
        <w:tc>
          <w:tcPr>
            <w:tcW w:w="4643" w:type="dxa"/>
          </w:tcPr>
          <w:p w:rsidR="00F34A37" w:rsidRPr="00225210" w:rsidRDefault="00F34A37" w:rsidP="004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требованиям по соблюдению личной гигиены </w:t>
            </w:r>
            <w:proofErr w:type="gramStart"/>
            <w:r w:rsidRPr="00D4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. Имеются раковины, дозаторы для мыла, сушки для рук</w:t>
            </w:r>
          </w:p>
        </w:tc>
      </w:tr>
      <w:tr w:rsidR="00F34A37" w:rsidRPr="00D44F98" w:rsidTr="00A46624">
        <w:tc>
          <w:tcPr>
            <w:tcW w:w="1101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Стенды: уголок потребителя, информационный стенд по здоровому питанию</w:t>
            </w:r>
          </w:p>
        </w:tc>
        <w:tc>
          <w:tcPr>
            <w:tcW w:w="4643" w:type="dxa"/>
          </w:tcPr>
          <w:p w:rsidR="00F34A37" w:rsidRPr="00862132" w:rsidRDefault="00F34A37" w:rsidP="00F34A3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Уголок потребителя, информационный стенд по здоровому питанию «Питание  и здоровье». </w:t>
            </w:r>
          </w:p>
          <w:p w:rsidR="00F34A37" w:rsidRPr="00862132" w:rsidRDefault="00F34A37" w:rsidP="00F34A3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Содержание:</w:t>
            </w:r>
          </w:p>
          <w:p w:rsidR="00F34A37" w:rsidRPr="00862132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памятка для родителей и их детей;</w:t>
            </w:r>
          </w:p>
          <w:p w:rsidR="00F34A37" w:rsidRPr="00862132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фотографии «Мы выбираем качественные продукты!»;</w:t>
            </w:r>
          </w:p>
          <w:p w:rsidR="00F34A37" w:rsidRPr="00862132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информация о пользе белков, жиров, углеводов, о вредных продуктах;</w:t>
            </w:r>
          </w:p>
          <w:p w:rsidR="00F34A37" w:rsidRPr="00862132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правила поведения учащихся в столовой;</w:t>
            </w:r>
          </w:p>
          <w:p w:rsidR="00F34A37" w:rsidRPr="00862132" w:rsidRDefault="00F34A37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граф</w:t>
            </w:r>
            <w:r w:rsid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ик питания учащихся</w:t>
            </w:r>
            <w:proofErr w:type="gramStart"/>
            <w:r w:rsid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  <w:proofErr w:type="gramEnd"/>
          </w:p>
          <w:p w:rsidR="00F34A37" w:rsidRPr="00225210" w:rsidRDefault="00862132" w:rsidP="00F34A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график дежурства учителей</w:t>
            </w:r>
            <w:r w:rsidR="00F34A37"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F34A37" w:rsidRPr="00D44F98" w:rsidTr="00A46624">
        <w:tc>
          <w:tcPr>
            <w:tcW w:w="1101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4643" w:type="dxa"/>
          </w:tcPr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37" w:rsidRPr="00D44F98" w:rsidTr="00A46624">
        <w:tc>
          <w:tcPr>
            <w:tcW w:w="1101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пищеблока</w:t>
            </w:r>
          </w:p>
        </w:tc>
        <w:tc>
          <w:tcPr>
            <w:tcW w:w="4643" w:type="dxa"/>
          </w:tcPr>
          <w:p w:rsidR="00F34A37" w:rsidRPr="00D44F98" w:rsidRDefault="00147435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A37" w:rsidRPr="00D44F98" w:rsidTr="00A46624">
        <w:tc>
          <w:tcPr>
            <w:tcW w:w="1101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работников школьной столовой</w:t>
            </w:r>
          </w:p>
        </w:tc>
        <w:tc>
          <w:tcPr>
            <w:tcW w:w="4643" w:type="dxa"/>
          </w:tcPr>
          <w:p w:rsidR="00F34A37" w:rsidRPr="00862132" w:rsidRDefault="00147435" w:rsidP="0086213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 повар 4 разряда</w:t>
            </w:r>
          </w:p>
        </w:tc>
      </w:tr>
      <w:tr w:rsidR="00F34A37" w:rsidRPr="00D44F98" w:rsidTr="00A46624">
        <w:tc>
          <w:tcPr>
            <w:tcW w:w="1101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(повышение квалификации,  переподготовка)</w:t>
            </w:r>
          </w:p>
        </w:tc>
        <w:tc>
          <w:tcPr>
            <w:tcW w:w="4643" w:type="dxa"/>
          </w:tcPr>
          <w:p w:rsidR="00F34A37" w:rsidRPr="00D44F98" w:rsidRDefault="00147435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A37" w:rsidRPr="00D44F98" w:rsidTr="00A46624">
        <w:tc>
          <w:tcPr>
            <w:tcW w:w="1101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Меню школьной столовой</w:t>
            </w:r>
          </w:p>
          <w:p w:rsidR="00F34A37" w:rsidRPr="00D44F98" w:rsidRDefault="00F34A37" w:rsidP="00465BE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643" w:type="dxa"/>
          </w:tcPr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37" w:rsidRPr="00D44F98" w:rsidTr="00A46624">
        <w:tc>
          <w:tcPr>
            <w:tcW w:w="1101" w:type="dxa"/>
          </w:tcPr>
          <w:p w:rsidR="00F34A37" w:rsidRPr="00D44F98" w:rsidRDefault="00F34A3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качества, расширению ассорти</w:t>
            </w:r>
            <w:r w:rsidR="00862132">
              <w:rPr>
                <w:rFonts w:ascii="Times New Roman" w:hAnsi="Times New Roman" w:cs="Times New Roman"/>
                <w:sz w:val="24"/>
                <w:szCs w:val="24"/>
              </w:rPr>
              <w:t>мента блюд и изделий в 2020-2021</w:t>
            </w: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F34A37" w:rsidRPr="00D44F98" w:rsidRDefault="00721A66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-тематические дни;</w:t>
            </w:r>
          </w:p>
          <w:p w:rsidR="00721A66" w:rsidRPr="00D44F98" w:rsidRDefault="00721A66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-школы кулинарного мастерства;</w:t>
            </w:r>
          </w:p>
          <w:p w:rsidR="00721A66" w:rsidRPr="00D44F98" w:rsidRDefault="00721A66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8">
              <w:rPr>
                <w:rFonts w:ascii="Times New Roman" w:hAnsi="Times New Roman" w:cs="Times New Roman"/>
                <w:sz w:val="24"/>
                <w:szCs w:val="24"/>
              </w:rPr>
              <w:t>-выставки-дегустации</w:t>
            </w:r>
          </w:p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37" w:rsidRPr="00D44F98" w:rsidRDefault="00F34A37" w:rsidP="00F3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37" w:rsidRPr="00862132" w:rsidRDefault="00F34A37" w:rsidP="00F34A3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Брифинг по питанию</w:t>
            </w:r>
          </w:p>
          <w:p w:rsidR="00F34A37" w:rsidRPr="00862132" w:rsidRDefault="00F34A37" w:rsidP="00F34A3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Школа кулинара</w:t>
            </w:r>
          </w:p>
          <w:p w:rsidR="00F34A37" w:rsidRPr="00225210" w:rsidRDefault="00F34A37" w:rsidP="0022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Выставка-дегустация блюд</w:t>
            </w:r>
          </w:p>
        </w:tc>
      </w:tr>
    </w:tbl>
    <w:p w:rsidR="00A656A9" w:rsidRDefault="00B552A8"/>
    <w:sectPr w:rsidR="00A6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164"/>
    <w:multiLevelType w:val="hybridMultilevel"/>
    <w:tmpl w:val="35E4F8D0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ACF4CBB"/>
    <w:multiLevelType w:val="hybridMultilevel"/>
    <w:tmpl w:val="D354F682"/>
    <w:lvl w:ilvl="0" w:tplc="86201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897DA0"/>
    <w:multiLevelType w:val="hybridMultilevel"/>
    <w:tmpl w:val="CB70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0D9F"/>
    <w:multiLevelType w:val="hybridMultilevel"/>
    <w:tmpl w:val="FA005CEE"/>
    <w:lvl w:ilvl="0" w:tplc="A28C4062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3C1156A"/>
    <w:multiLevelType w:val="hybridMultilevel"/>
    <w:tmpl w:val="9DCAC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24"/>
    <w:rsid w:val="00147435"/>
    <w:rsid w:val="001B45F8"/>
    <w:rsid w:val="00225210"/>
    <w:rsid w:val="0032493C"/>
    <w:rsid w:val="00465BEE"/>
    <w:rsid w:val="00721A66"/>
    <w:rsid w:val="00862132"/>
    <w:rsid w:val="00A4133C"/>
    <w:rsid w:val="00A46624"/>
    <w:rsid w:val="00B552A8"/>
    <w:rsid w:val="00D44F98"/>
    <w:rsid w:val="00F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6</cp:revision>
  <cp:lastPrinted>2017-11-17T06:54:00Z</cp:lastPrinted>
  <dcterms:created xsi:type="dcterms:W3CDTF">2017-11-18T10:10:00Z</dcterms:created>
  <dcterms:modified xsi:type="dcterms:W3CDTF">2020-10-18T16:49:00Z</dcterms:modified>
</cp:coreProperties>
</file>